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D569BD">
      <w:pPr>
        <w:shd w:val="clear" w:color="auto" w:fill="FFFFFF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2F80" w:rsidRP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>Сообщение в СМИ</w:t>
      </w:r>
    </w:p>
    <w:p w:rsidR="00552F80" w:rsidRP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Pr="00552F80">
        <w:rPr>
          <w:rFonts w:ascii="Times New Roman" w:hAnsi="Times New Roman"/>
          <w:b/>
          <w:sz w:val="28"/>
          <w:szCs w:val="28"/>
        </w:rPr>
        <w:t xml:space="preserve"> октября 2014г.</w:t>
      </w:r>
    </w:p>
    <w:p w:rsidR="00552F80" w:rsidRP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 xml:space="preserve"> </w:t>
      </w:r>
    </w:p>
    <w:p w:rsidR="00552F80" w:rsidRPr="00552F80" w:rsidRDefault="00552F80" w:rsidP="00552F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 w:rsidRPr="00552F80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Pr="00552F80">
        <w:rPr>
          <w:rFonts w:ascii="Times New Roman" w:hAnsi="Times New Roman"/>
          <w:b/>
          <w:sz w:val="28"/>
          <w:szCs w:val="28"/>
        </w:rPr>
        <w:t xml:space="preserve"> выступил на круглом столе «Умный город» в рамках международной выставки по недвижимости «</w:t>
      </w:r>
      <w:proofErr w:type="spellStart"/>
      <w:r w:rsidRPr="00552F80">
        <w:rPr>
          <w:rFonts w:ascii="Times New Roman" w:hAnsi="Times New Roman"/>
          <w:b/>
          <w:sz w:val="28"/>
          <w:szCs w:val="28"/>
        </w:rPr>
        <w:t>Домэкспо</w:t>
      </w:r>
      <w:proofErr w:type="spellEnd"/>
      <w:r w:rsidRPr="00552F80">
        <w:rPr>
          <w:rFonts w:ascii="Times New Roman" w:hAnsi="Times New Roman"/>
          <w:b/>
          <w:sz w:val="28"/>
          <w:szCs w:val="28"/>
        </w:rPr>
        <w:t>» в Гостином дворе в Москве</w:t>
      </w:r>
    </w:p>
    <w:p w:rsidR="00552F80" w:rsidRPr="00552F80" w:rsidRDefault="00552F80" w:rsidP="00552F80">
      <w:pPr>
        <w:spacing w:line="240" w:lineRule="auto"/>
        <w:rPr>
          <w:rFonts w:ascii="Times New Roman" w:hAnsi="Times New Roman"/>
          <w:sz w:val="28"/>
          <w:szCs w:val="28"/>
        </w:rPr>
      </w:pPr>
      <w:r w:rsidRPr="00552F80">
        <w:rPr>
          <w:rFonts w:ascii="Times New Roman" w:hAnsi="Times New Roman"/>
          <w:sz w:val="28"/>
          <w:szCs w:val="28"/>
        </w:rPr>
        <w:t xml:space="preserve"> </w:t>
      </w:r>
    </w:p>
    <w:p w:rsidR="00552F80" w:rsidRPr="00552F80" w:rsidRDefault="00552F80" w:rsidP="00552F80">
      <w:pPr>
        <w:spacing w:line="240" w:lineRule="auto"/>
        <w:rPr>
          <w:rFonts w:ascii="Times New Roman" w:hAnsi="Times New Roman"/>
          <w:sz w:val="28"/>
          <w:szCs w:val="28"/>
        </w:rPr>
      </w:pPr>
      <w:r w:rsidRPr="00552F80">
        <w:rPr>
          <w:rFonts w:ascii="Times New Roman" w:hAnsi="Times New Roman"/>
          <w:sz w:val="28"/>
          <w:szCs w:val="28"/>
        </w:rPr>
        <w:t xml:space="preserve">  17 октября 2014 года в рамках международной выставки по недвижимости «</w:t>
      </w:r>
      <w:proofErr w:type="spellStart"/>
      <w:r w:rsidRPr="00552F80">
        <w:rPr>
          <w:rFonts w:ascii="Times New Roman" w:hAnsi="Times New Roman"/>
          <w:sz w:val="28"/>
          <w:szCs w:val="28"/>
        </w:rPr>
        <w:t>Домэкспо</w:t>
      </w:r>
      <w:proofErr w:type="spellEnd"/>
      <w:r w:rsidRPr="00552F80">
        <w:rPr>
          <w:rFonts w:ascii="Times New Roman" w:hAnsi="Times New Roman"/>
          <w:sz w:val="28"/>
          <w:szCs w:val="28"/>
        </w:rPr>
        <w:t>» в Гостином дворе состоялся круглый стол «Умный город».  Участники рынка недвижимости обсудили интересную тему - формат «умных городов», как наиболее перспективную концепцию по созданию максимально комфортной для проживания человека среды с использование новых технологии, инноваций, креативных подходов. Участники дискуссии вспомнили международные практики «умных городов», нашли их приметы в ряде городов России и СНГ, в том числе в столице. Во многих выступлениях прозвучало мнение, что «умные города» создаются умными людьми, а на первое место выходит удобство жизни человека, а не главенство городской среды.</w:t>
      </w:r>
    </w:p>
    <w:p w:rsidR="00552F80" w:rsidRPr="00552F80" w:rsidRDefault="00552F80" w:rsidP="00552F80">
      <w:pPr>
        <w:spacing w:line="240" w:lineRule="auto"/>
        <w:rPr>
          <w:rFonts w:ascii="Times New Roman" w:hAnsi="Times New Roman"/>
          <w:sz w:val="28"/>
          <w:szCs w:val="28"/>
        </w:rPr>
      </w:pPr>
      <w:r w:rsidRPr="00552F80">
        <w:rPr>
          <w:rFonts w:ascii="Times New Roman" w:hAnsi="Times New Roman"/>
          <w:sz w:val="28"/>
          <w:szCs w:val="28"/>
        </w:rPr>
        <w:t xml:space="preserve">Партнер «Химки Групп» Дмитрий </w:t>
      </w:r>
      <w:proofErr w:type="spellStart"/>
      <w:r w:rsidRPr="00552F80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552F80">
        <w:rPr>
          <w:rFonts w:ascii="Times New Roman" w:hAnsi="Times New Roman"/>
          <w:sz w:val="28"/>
          <w:szCs w:val="28"/>
        </w:rPr>
        <w:t xml:space="preserve"> рассказал </w:t>
      </w:r>
      <w:proofErr w:type="gramStart"/>
      <w:r w:rsidRPr="00552F80">
        <w:rPr>
          <w:rFonts w:ascii="Times New Roman" w:hAnsi="Times New Roman"/>
          <w:sz w:val="28"/>
          <w:szCs w:val="28"/>
        </w:rPr>
        <w:t>собравшимся  о</w:t>
      </w:r>
      <w:proofErr w:type="gramEnd"/>
      <w:r w:rsidRPr="00552F80">
        <w:rPr>
          <w:rFonts w:ascii="Times New Roman" w:hAnsi="Times New Roman"/>
          <w:sz w:val="28"/>
          <w:szCs w:val="28"/>
        </w:rPr>
        <w:t xml:space="preserve"> Подмосковном «умном пригороде» - спор</w:t>
      </w:r>
      <w:r>
        <w:rPr>
          <w:rFonts w:ascii="Times New Roman" w:hAnsi="Times New Roman"/>
          <w:sz w:val="28"/>
          <w:szCs w:val="28"/>
        </w:rPr>
        <w:t xml:space="preserve">тивно-образовательном кластере «Олимпийская деревня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52F80">
        <w:rPr>
          <w:rFonts w:ascii="Times New Roman" w:hAnsi="Times New Roman"/>
          <w:sz w:val="28"/>
          <w:szCs w:val="28"/>
        </w:rPr>
        <w:t>, в котором создатели применили некоторые принципы международной концепции «умного города».</w:t>
      </w:r>
    </w:p>
    <w:p w:rsidR="000F7477" w:rsidRPr="00552F80" w:rsidRDefault="00552F80" w:rsidP="00552F80">
      <w:pPr>
        <w:spacing w:line="240" w:lineRule="auto"/>
        <w:rPr>
          <w:rFonts w:ascii="Times New Roman" w:hAnsi="Times New Roman"/>
          <w:sz w:val="28"/>
          <w:szCs w:val="28"/>
        </w:rPr>
      </w:pPr>
      <w:r w:rsidRPr="00552F80">
        <w:rPr>
          <w:rFonts w:ascii="Times New Roman" w:hAnsi="Times New Roman"/>
          <w:sz w:val="28"/>
          <w:szCs w:val="28"/>
        </w:rPr>
        <w:t xml:space="preserve">В своем </w:t>
      </w:r>
      <w:proofErr w:type="gramStart"/>
      <w:r w:rsidRPr="00552F80">
        <w:rPr>
          <w:rFonts w:ascii="Times New Roman" w:hAnsi="Times New Roman"/>
          <w:sz w:val="28"/>
          <w:szCs w:val="28"/>
        </w:rPr>
        <w:t>выступлении  Дмитрий</w:t>
      </w:r>
      <w:proofErr w:type="gramEnd"/>
      <w:r w:rsidRPr="00552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80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552F80">
        <w:rPr>
          <w:rFonts w:ascii="Times New Roman" w:hAnsi="Times New Roman"/>
          <w:sz w:val="28"/>
          <w:szCs w:val="28"/>
        </w:rPr>
        <w:t xml:space="preserve"> отметил: «Любой город может постепенно становиться более умным, более комфортным для жизни, более безопасным и </w:t>
      </w:r>
      <w:proofErr w:type="spellStart"/>
      <w:r w:rsidRPr="00552F80">
        <w:rPr>
          <w:rFonts w:ascii="Times New Roman" w:hAnsi="Times New Roman"/>
          <w:sz w:val="28"/>
          <w:szCs w:val="28"/>
        </w:rPr>
        <w:t>экологичным</w:t>
      </w:r>
      <w:proofErr w:type="spellEnd"/>
      <w:r w:rsidRPr="00552F80">
        <w:rPr>
          <w:rFonts w:ascii="Times New Roman" w:hAnsi="Times New Roman"/>
          <w:sz w:val="28"/>
          <w:szCs w:val="28"/>
        </w:rPr>
        <w:t xml:space="preserve"> в своих исторических границах. Однако, когда во всем мире сильна тенденция развития крупных городов за счет городов-спутников, </w:t>
      </w:r>
      <w:proofErr w:type="spellStart"/>
      <w:r w:rsidRPr="00552F80">
        <w:rPr>
          <w:rFonts w:ascii="Times New Roman" w:hAnsi="Times New Roman"/>
          <w:sz w:val="28"/>
          <w:szCs w:val="28"/>
        </w:rPr>
        <w:t>коммьюнити</w:t>
      </w:r>
      <w:proofErr w:type="spellEnd"/>
      <w:r w:rsidRPr="00552F80">
        <w:rPr>
          <w:rFonts w:ascii="Times New Roman" w:hAnsi="Times New Roman"/>
          <w:sz w:val="28"/>
          <w:szCs w:val="28"/>
        </w:rPr>
        <w:t xml:space="preserve"> со своей внутренней социальной сферой и </w:t>
      </w:r>
      <w:proofErr w:type="gramStart"/>
      <w:r w:rsidRPr="00552F80">
        <w:rPr>
          <w:rFonts w:ascii="Times New Roman" w:hAnsi="Times New Roman"/>
          <w:sz w:val="28"/>
          <w:szCs w:val="28"/>
        </w:rPr>
        <w:t>экономикой,  гораздо</w:t>
      </w:r>
      <w:proofErr w:type="gramEnd"/>
      <w:r w:rsidRPr="00552F80">
        <w:rPr>
          <w:rFonts w:ascii="Times New Roman" w:hAnsi="Times New Roman"/>
          <w:sz w:val="28"/>
          <w:szCs w:val="28"/>
        </w:rPr>
        <w:t xml:space="preserve"> проще создать пригородный «умный»  анклав с нуля, заложив интеллект на этапе проектирования. Как это сделали девелоперы семейного спортивно-образовательного кластера «Олимпийская деревня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», реализуя развитие </w:t>
      </w:r>
      <w:r w:rsidRPr="00552F80">
        <w:rPr>
          <w:rFonts w:ascii="Times New Roman" w:hAnsi="Times New Roman"/>
          <w:sz w:val="28"/>
          <w:szCs w:val="28"/>
        </w:rPr>
        <w:t xml:space="preserve">«умного пригорода» за счет использования новейших информационных и коммуникационных технологий, комплексного подхода к безопасности жителей любого возраста на территории кластера, а также экологической безопасности. Но самое важное в «умном пригороде» </w:t>
      </w:r>
      <w:proofErr w:type="spellStart"/>
      <w:r w:rsidRPr="00552F80">
        <w:rPr>
          <w:rFonts w:ascii="Times New Roman" w:hAnsi="Times New Roman"/>
          <w:sz w:val="28"/>
          <w:szCs w:val="28"/>
        </w:rPr>
        <w:t>Новогорске</w:t>
      </w:r>
      <w:proofErr w:type="spellEnd"/>
      <w:r w:rsidRPr="00552F80">
        <w:rPr>
          <w:rFonts w:ascii="Times New Roman" w:hAnsi="Times New Roman"/>
          <w:sz w:val="28"/>
          <w:szCs w:val="28"/>
        </w:rPr>
        <w:t xml:space="preserve"> – это инновации в социальной и интеллектуальной сферах.  Каждый третий метр недвижимости, построенный девелопером – это </w:t>
      </w:r>
      <w:r w:rsidRPr="00552F80">
        <w:rPr>
          <w:rFonts w:ascii="Times New Roman" w:hAnsi="Times New Roman"/>
          <w:sz w:val="28"/>
          <w:szCs w:val="28"/>
        </w:rPr>
        <w:lastRenderedPageBreak/>
        <w:t xml:space="preserve">современная спортивная и социальная инфраструктура, во многих ее объектах будет реализован принцип именных школы мастерства, что подразумевает личное участие каждого из наставников в создании </w:t>
      </w:r>
      <w:r>
        <w:rPr>
          <w:rFonts w:ascii="Times New Roman" w:hAnsi="Times New Roman"/>
          <w:sz w:val="28"/>
          <w:szCs w:val="28"/>
        </w:rPr>
        <w:t>и разработке программы обучения</w:t>
      </w:r>
      <w:r w:rsidRPr="00552F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52F80" w:rsidRDefault="00552F80" w:rsidP="00D569BD">
      <w:pPr>
        <w:jc w:val="both"/>
        <w:rPr>
          <w:rFonts w:ascii="Times New Roman" w:hAnsi="Times New Roman"/>
          <w:i/>
          <w:sz w:val="28"/>
          <w:szCs w:val="28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>«Химки Групп»</w:t>
      </w:r>
      <w:r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D569BD">
        <w:rPr>
          <w:rFonts w:ascii="Times New Roman" w:hAnsi="Times New Roman"/>
          <w:i/>
        </w:rPr>
        <w:t>девелопмента</w:t>
      </w:r>
      <w:proofErr w:type="spellEnd"/>
      <w:r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D569BD">
        <w:rPr>
          <w:rFonts w:ascii="Times New Roman" w:hAnsi="Times New Roman"/>
          <w:i/>
        </w:rPr>
        <w:t>девелопмент</w:t>
      </w:r>
      <w:proofErr w:type="spellEnd"/>
      <w:r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3193B"/>
    <w:rsid w:val="000417F6"/>
    <w:rsid w:val="000501A9"/>
    <w:rsid w:val="00064271"/>
    <w:rsid w:val="00066FC1"/>
    <w:rsid w:val="00077F6D"/>
    <w:rsid w:val="000833C3"/>
    <w:rsid w:val="00092E85"/>
    <w:rsid w:val="000B12E7"/>
    <w:rsid w:val="000B1898"/>
    <w:rsid w:val="000B2856"/>
    <w:rsid w:val="000B2D2F"/>
    <w:rsid w:val="000B369A"/>
    <w:rsid w:val="000B59CC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4244F"/>
    <w:rsid w:val="00142AE0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629E"/>
    <w:rsid w:val="002002C2"/>
    <w:rsid w:val="002102E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83F"/>
    <w:rsid w:val="002E047C"/>
    <w:rsid w:val="002E2C1E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768B"/>
    <w:rsid w:val="00373F0E"/>
    <w:rsid w:val="003839FE"/>
    <w:rsid w:val="0039660E"/>
    <w:rsid w:val="003A2914"/>
    <w:rsid w:val="003A52C7"/>
    <w:rsid w:val="003B5763"/>
    <w:rsid w:val="003B58CE"/>
    <w:rsid w:val="003B7EDE"/>
    <w:rsid w:val="003C2A70"/>
    <w:rsid w:val="003C6811"/>
    <w:rsid w:val="003D11D9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5616"/>
    <w:rsid w:val="0048296C"/>
    <w:rsid w:val="00483D7F"/>
    <w:rsid w:val="004A2057"/>
    <w:rsid w:val="004B27E7"/>
    <w:rsid w:val="004D3908"/>
    <w:rsid w:val="004E685E"/>
    <w:rsid w:val="004F1D93"/>
    <w:rsid w:val="004F6DB7"/>
    <w:rsid w:val="00505A93"/>
    <w:rsid w:val="00510800"/>
    <w:rsid w:val="005138FF"/>
    <w:rsid w:val="00517B5E"/>
    <w:rsid w:val="0052134E"/>
    <w:rsid w:val="00523665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22935"/>
    <w:rsid w:val="00622E1D"/>
    <w:rsid w:val="006318E0"/>
    <w:rsid w:val="00645010"/>
    <w:rsid w:val="00663B5C"/>
    <w:rsid w:val="00664F94"/>
    <w:rsid w:val="00670842"/>
    <w:rsid w:val="00673A7A"/>
    <w:rsid w:val="0067539B"/>
    <w:rsid w:val="00680BAE"/>
    <w:rsid w:val="00691239"/>
    <w:rsid w:val="006A46DF"/>
    <w:rsid w:val="006D0A9D"/>
    <w:rsid w:val="006E0178"/>
    <w:rsid w:val="006E3364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603C3"/>
    <w:rsid w:val="0087077D"/>
    <w:rsid w:val="008712F1"/>
    <w:rsid w:val="00871AB8"/>
    <w:rsid w:val="00876C26"/>
    <w:rsid w:val="00884273"/>
    <w:rsid w:val="008903D1"/>
    <w:rsid w:val="008A5AF7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988"/>
    <w:rsid w:val="009A2A6C"/>
    <w:rsid w:val="009A4A0C"/>
    <w:rsid w:val="009B057C"/>
    <w:rsid w:val="009B5E31"/>
    <w:rsid w:val="009B6568"/>
    <w:rsid w:val="009C0CFE"/>
    <w:rsid w:val="009D1701"/>
    <w:rsid w:val="009F5D48"/>
    <w:rsid w:val="00A029D3"/>
    <w:rsid w:val="00A12F39"/>
    <w:rsid w:val="00A272B8"/>
    <w:rsid w:val="00A5621F"/>
    <w:rsid w:val="00A56DFE"/>
    <w:rsid w:val="00A65B1B"/>
    <w:rsid w:val="00A819CC"/>
    <w:rsid w:val="00A82928"/>
    <w:rsid w:val="00A93701"/>
    <w:rsid w:val="00AA346A"/>
    <w:rsid w:val="00AA361D"/>
    <w:rsid w:val="00AA3EC1"/>
    <w:rsid w:val="00AA4F12"/>
    <w:rsid w:val="00AB1161"/>
    <w:rsid w:val="00AB3A00"/>
    <w:rsid w:val="00AC11A7"/>
    <w:rsid w:val="00AE2F50"/>
    <w:rsid w:val="00AE63F9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75A8D"/>
    <w:rsid w:val="00B75BF9"/>
    <w:rsid w:val="00B80D20"/>
    <w:rsid w:val="00BA33ED"/>
    <w:rsid w:val="00BA4C7C"/>
    <w:rsid w:val="00BA7E82"/>
    <w:rsid w:val="00BC1910"/>
    <w:rsid w:val="00BC5351"/>
    <w:rsid w:val="00BC6565"/>
    <w:rsid w:val="00BE0E52"/>
    <w:rsid w:val="00BE3673"/>
    <w:rsid w:val="00BE5946"/>
    <w:rsid w:val="00BF0F0F"/>
    <w:rsid w:val="00BF196C"/>
    <w:rsid w:val="00BF6730"/>
    <w:rsid w:val="00C07028"/>
    <w:rsid w:val="00C07DD3"/>
    <w:rsid w:val="00C13130"/>
    <w:rsid w:val="00C1762D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E0660"/>
    <w:rsid w:val="00CF46AC"/>
    <w:rsid w:val="00CF543D"/>
    <w:rsid w:val="00D05D78"/>
    <w:rsid w:val="00D12615"/>
    <w:rsid w:val="00D20AA4"/>
    <w:rsid w:val="00D24802"/>
    <w:rsid w:val="00D41101"/>
    <w:rsid w:val="00D55BF1"/>
    <w:rsid w:val="00D569BD"/>
    <w:rsid w:val="00D57E22"/>
    <w:rsid w:val="00D73496"/>
    <w:rsid w:val="00D739FE"/>
    <w:rsid w:val="00D807A5"/>
    <w:rsid w:val="00D832F0"/>
    <w:rsid w:val="00D8578B"/>
    <w:rsid w:val="00D9007A"/>
    <w:rsid w:val="00D93D95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C34D9"/>
    <w:rsid w:val="00ED03FF"/>
    <w:rsid w:val="00ED0869"/>
    <w:rsid w:val="00ED1315"/>
    <w:rsid w:val="00ED4A98"/>
    <w:rsid w:val="00ED6433"/>
    <w:rsid w:val="00EE2FD4"/>
    <w:rsid w:val="00EE3F19"/>
    <w:rsid w:val="00EF6575"/>
    <w:rsid w:val="00EF77E6"/>
    <w:rsid w:val="00EF7FBB"/>
    <w:rsid w:val="00F01854"/>
    <w:rsid w:val="00F10B5F"/>
    <w:rsid w:val="00F34AD4"/>
    <w:rsid w:val="00F41AE2"/>
    <w:rsid w:val="00F55999"/>
    <w:rsid w:val="00F930E5"/>
    <w:rsid w:val="00FA1F93"/>
    <w:rsid w:val="00FA3EE2"/>
    <w:rsid w:val="00FB3B03"/>
    <w:rsid w:val="00FB4DAF"/>
    <w:rsid w:val="00FB56BC"/>
    <w:rsid w:val="00FB5A19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4</cp:revision>
  <cp:lastPrinted>2013-05-20T12:02:00Z</cp:lastPrinted>
  <dcterms:created xsi:type="dcterms:W3CDTF">2014-10-21T03:21:00Z</dcterms:created>
  <dcterms:modified xsi:type="dcterms:W3CDTF">2014-10-22T10:39:00Z</dcterms:modified>
</cp:coreProperties>
</file>